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56" w:rsidRPr="00015756" w:rsidRDefault="00EA1B5D" w:rsidP="000157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79128EAD" wp14:editId="57F88DFD">
            <wp:extent cx="1714435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756" w:rsidRPr="00015756" w:rsidRDefault="008A3D7C" w:rsidP="00015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Associate </w:t>
      </w:r>
      <w:r w:rsidR="00015756" w:rsidRPr="00015756">
        <w:rPr>
          <w:rFonts w:ascii="Times New Roman" w:hAnsi="Times New Roman" w:cs="Times New Roman" w:hint="eastAsia"/>
          <w:b/>
          <w:sz w:val="28"/>
          <w:szCs w:val="28"/>
        </w:rPr>
        <w:t>Membership Application Form</w:t>
      </w:r>
    </w:p>
    <w:p w:rsidR="00015756" w:rsidRDefault="00015756">
      <w:pPr>
        <w:rPr>
          <w:rFonts w:ascii="Times New Roman" w:hAnsi="Times New Roman" w:cs="Times New Roman"/>
          <w:sz w:val="24"/>
          <w:szCs w:val="24"/>
        </w:rPr>
      </w:pPr>
    </w:p>
    <w:p w:rsidR="00015756" w:rsidRDefault="00EA1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Please fill out the form and submit it</w:t>
      </w:r>
      <w:r w:rsidR="00FF3036">
        <w:rPr>
          <w:rFonts w:ascii="Times New Roman" w:hAnsi="Times New Roman" w:cs="Times New Roman" w:hint="eastAsia"/>
          <w:sz w:val="24"/>
          <w:szCs w:val="24"/>
        </w:rPr>
        <w:t xml:space="preserve"> with the letter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F3036">
        <w:rPr>
          <w:rFonts w:ascii="Times New Roman" w:hAnsi="Times New Roman" w:cs="Times New Roman" w:hint="eastAsia"/>
          <w:sz w:val="24"/>
          <w:szCs w:val="24"/>
        </w:rPr>
        <w:t>of</w:t>
      </w:r>
      <w:r w:rsidR="00BD313F">
        <w:rPr>
          <w:rFonts w:ascii="Times New Roman" w:hAnsi="Times New Roman" w:cs="Times New Roman" w:hint="eastAsia"/>
          <w:sz w:val="24"/>
          <w:szCs w:val="24"/>
        </w:rPr>
        <w:t xml:space="preserve"> intent signed by the person </w:t>
      </w:r>
      <w:r w:rsidR="00BD313F">
        <w:rPr>
          <w:rFonts w:ascii="Times New Roman" w:hAnsi="Times New Roman" w:cs="Times New Roman"/>
          <w:sz w:val="24"/>
          <w:szCs w:val="24"/>
        </w:rPr>
        <w:t>authorized</w:t>
      </w:r>
      <w:r w:rsidR="00BD313F">
        <w:rPr>
          <w:rFonts w:ascii="Times New Roman" w:hAnsi="Times New Roman" w:cs="Times New Roman" w:hint="eastAsia"/>
          <w:sz w:val="24"/>
          <w:szCs w:val="24"/>
        </w:rPr>
        <w:t xml:space="preserve"> to represent the applicant entity</w:t>
      </w:r>
      <w:r w:rsidR="00FF3036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to the ACG Secretariat (</w:t>
      </w:r>
      <w:hyperlink r:id="rId7" w:history="1">
        <w:r w:rsidRPr="004C6FD2">
          <w:rPr>
            <w:rStyle w:val="a4"/>
            <w:rFonts w:ascii="Times New Roman" w:hAnsi="Times New Roman" w:cs="Times New Roman" w:hint="eastAsia"/>
            <w:sz w:val="24"/>
            <w:szCs w:val="24"/>
          </w:rPr>
          <w:t>acgsecretariat@ksd.or.kr</w:t>
        </w:r>
      </w:hyperlink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EA1B5D" w:rsidRDefault="00EA1B5D">
      <w:pPr>
        <w:rPr>
          <w:rFonts w:ascii="Times New Roman" w:hAnsi="Times New Roman" w:cs="Times New Roman"/>
          <w:sz w:val="24"/>
          <w:szCs w:val="24"/>
        </w:rPr>
      </w:pPr>
    </w:p>
    <w:p w:rsidR="00553260" w:rsidRPr="00BD313F" w:rsidRDefault="00553260">
      <w:pPr>
        <w:rPr>
          <w:rFonts w:ascii="Times New Roman" w:hAnsi="Times New Roman" w:cs="Times New Roman"/>
          <w:sz w:val="24"/>
          <w:szCs w:val="24"/>
        </w:rPr>
      </w:pPr>
    </w:p>
    <w:p w:rsidR="00EA1B5D" w:rsidRDefault="00EA1B5D" w:rsidP="00EA1B5D">
      <w:pPr>
        <w:pStyle w:val="a5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Applicant information</w:t>
      </w:r>
    </w:p>
    <w:p w:rsidR="00EA1B5D" w:rsidRDefault="00197FB8" w:rsidP="00EA1B5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Organization Name</w:t>
      </w:r>
      <w:r w:rsidR="00EA1B5D">
        <w:rPr>
          <w:rFonts w:ascii="Times New Roman" w:hAnsi="Times New Roman" w:cs="Times New Roman" w:hint="eastAsia"/>
          <w:sz w:val="24"/>
          <w:szCs w:val="24"/>
        </w:rPr>
        <w:t>:</w:t>
      </w:r>
    </w:p>
    <w:p w:rsidR="00EA1B5D" w:rsidRDefault="00EA1B5D" w:rsidP="00EA1B5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Country/</w:t>
      </w:r>
      <w:r w:rsidR="00197FB8">
        <w:rPr>
          <w:rFonts w:ascii="Times New Roman" w:hAnsi="Times New Roman" w:cs="Times New Roman" w:hint="eastAsia"/>
          <w:sz w:val="24"/>
          <w:szCs w:val="24"/>
        </w:rPr>
        <w:t>Region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EA1B5D" w:rsidRDefault="00EA1B5D" w:rsidP="00EA1B5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</w:t>
      </w:r>
      <w:r w:rsidR="00197FB8">
        <w:rPr>
          <w:rFonts w:ascii="Times New Roman" w:hAnsi="Times New Roman" w:cs="Times New Roman" w:hint="eastAsia"/>
          <w:sz w:val="24"/>
          <w:szCs w:val="24"/>
        </w:rPr>
        <w:t>presentative name and job title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EA1B5D" w:rsidRDefault="00197FB8" w:rsidP="00EA1B5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Representative email address</w:t>
      </w:r>
      <w:r w:rsidR="00EA1B5D">
        <w:rPr>
          <w:rFonts w:ascii="Times New Roman" w:hAnsi="Times New Roman" w:cs="Times New Roman" w:hint="eastAsia"/>
          <w:sz w:val="24"/>
          <w:szCs w:val="24"/>
        </w:rPr>
        <w:t>:</w:t>
      </w:r>
    </w:p>
    <w:p w:rsidR="00EA1B5D" w:rsidRDefault="00197FB8" w:rsidP="00EA1B5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Representative phone number</w:t>
      </w:r>
      <w:r w:rsidR="00EA1B5D">
        <w:rPr>
          <w:rFonts w:ascii="Times New Roman" w:hAnsi="Times New Roman" w:cs="Times New Roman" w:hint="eastAsia"/>
          <w:sz w:val="24"/>
          <w:szCs w:val="24"/>
        </w:rPr>
        <w:t>:</w:t>
      </w:r>
    </w:p>
    <w:p w:rsidR="00EA1B5D" w:rsidRDefault="00EA1B5D" w:rsidP="00EA1B5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</w:t>
      </w:r>
      <w:r w:rsidR="00553260">
        <w:rPr>
          <w:rFonts w:ascii="Times New Roman" w:hAnsi="Times New Roman" w:cs="Times New Roman" w:hint="eastAsia"/>
          <w:sz w:val="24"/>
          <w:szCs w:val="24"/>
        </w:rPr>
        <w:t>tact person name and job t</w:t>
      </w:r>
      <w:r w:rsidR="00197FB8">
        <w:rPr>
          <w:rFonts w:ascii="Times New Roman" w:hAnsi="Times New Roman" w:cs="Times New Roman" w:hint="eastAsia"/>
          <w:sz w:val="24"/>
          <w:szCs w:val="24"/>
        </w:rPr>
        <w:t>itle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EA1B5D" w:rsidRDefault="00EA1B5D" w:rsidP="00EA1B5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Contact person</w:t>
      </w:r>
      <w:r w:rsidR="00197FB8">
        <w:rPr>
          <w:rFonts w:ascii="Times New Roman" w:hAnsi="Times New Roman" w:cs="Times New Roman" w:hint="eastAsia"/>
          <w:sz w:val="24"/>
          <w:szCs w:val="24"/>
        </w:rPr>
        <w:t xml:space="preserve"> email address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EA1B5D" w:rsidRDefault="00EA1B5D" w:rsidP="00EA1B5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Contact person</w:t>
      </w:r>
      <w:r w:rsidR="00197FB8">
        <w:rPr>
          <w:rFonts w:ascii="Times New Roman" w:hAnsi="Times New Roman" w:cs="Times New Roman" w:hint="eastAsia"/>
          <w:sz w:val="24"/>
          <w:szCs w:val="24"/>
        </w:rPr>
        <w:t xml:space="preserve"> phone number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EA1B5D" w:rsidRPr="00EA1B5D" w:rsidRDefault="00EA1B5D" w:rsidP="00EA1B5D">
      <w:pPr>
        <w:pStyle w:val="a5"/>
        <w:ind w:leftChars="0" w:left="480"/>
        <w:rPr>
          <w:rFonts w:ascii="Times New Roman" w:hAnsi="Times New Roman" w:cs="Times New Roman"/>
          <w:sz w:val="24"/>
          <w:szCs w:val="24"/>
        </w:rPr>
      </w:pPr>
    </w:p>
    <w:p w:rsidR="00EA1B5D" w:rsidRDefault="00EA1B5D" w:rsidP="00EA1B5D">
      <w:pPr>
        <w:pStyle w:val="a5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Please </w:t>
      </w:r>
      <w:r w:rsidR="00BD313F">
        <w:rPr>
          <w:rFonts w:ascii="Times New Roman" w:hAnsi="Times New Roman" w:cs="Times New Roman" w:hint="eastAsia"/>
          <w:sz w:val="24"/>
          <w:szCs w:val="24"/>
        </w:rPr>
        <w:t>attach the future plan as a</w:t>
      </w:r>
      <w:r w:rsidR="008A3D7C">
        <w:rPr>
          <w:rFonts w:ascii="Times New Roman" w:hAnsi="Times New Roman" w:cs="Times New Roman" w:hint="eastAsia"/>
          <w:sz w:val="24"/>
          <w:szCs w:val="24"/>
        </w:rPr>
        <w:t>n associate</w:t>
      </w:r>
      <w:r w:rsidR="00BD313F">
        <w:rPr>
          <w:rFonts w:ascii="Times New Roman" w:hAnsi="Times New Roman" w:cs="Times New Roman" w:hint="eastAsia"/>
          <w:sz w:val="24"/>
          <w:szCs w:val="24"/>
        </w:rPr>
        <w:t xml:space="preserve"> member of ACG and other presentation materials i</w:t>
      </w:r>
      <w:r w:rsidR="00553260">
        <w:rPr>
          <w:rFonts w:ascii="Times New Roman" w:hAnsi="Times New Roman" w:cs="Times New Roman" w:hint="eastAsia"/>
          <w:sz w:val="24"/>
          <w:szCs w:val="24"/>
        </w:rPr>
        <w:t>f</w:t>
      </w:r>
      <w:r w:rsidR="00BD313F">
        <w:rPr>
          <w:rFonts w:ascii="Times New Roman" w:hAnsi="Times New Roman" w:cs="Times New Roman" w:hint="eastAsia"/>
          <w:sz w:val="24"/>
          <w:szCs w:val="24"/>
        </w:rPr>
        <w:t xml:space="preserve"> there are any. Your organization information and other presentation materials </w:t>
      </w:r>
      <w:r w:rsidR="00553260">
        <w:rPr>
          <w:rFonts w:ascii="Times New Roman" w:hAnsi="Times New Roman" w:cs="Times New Roman" w:hint="eastAsia"/>
          <w:sz w:val="24"/>
          <w:szCs w:val="24"/>
        </w:rPr>
        <w:t>will be distributed among ACG members for the reference of their voting at the next General Meeting.</w:t>
      </w:r>
    </w:p>
    <w:p w:rsidR="00197FB8" w:rsidRDefault="00197FB8" w:rsidP="00197FB8">
      <w:pPr>
        <w:rPr>
          <w:rFonts w:ascii="Times New Roman" w:hAnsi="Times New Roman" w:cs="Times New Roman"/>
          <w:sz w:val="24"/>
          <w:szCs w:val="24"/>
        </w:rPr>
      </w:pPr>
    </w:p>
    <w:p w:rsidR="00553260" w:rsidRDefault="00553260" w:rsidP="00197FB8">
      <w:pPr>
        <w:rPr>
          <w:rFonts w:ascii="Times New Roman" w:hAnsi="Times New Roman" w:cs="Times New Roman"/>
          <w:sz w:val="24"/>
          <w:szCs w:val="24"/>
        </w:rPr>
      </w:pPr>
    </w:p>
    <w:p w:rsidR="00197FB8" w:rsidRDefault="00197FB8" w:rsidP="001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Note: Please refer to the latest version of the ACG Charter for membership </w:t>
      </w:r>
      <w:r>
        <w:rPr>
          <w:rFonts w:ascii="Times New Roman" w:hAnsi="Times New Roman" w:cs="Times New Roman"/>
          <w:sz w:val="24"/>
          <w:szCs w:val="24"/>
        </w:rPr>
        <w:t>eligibility</w:t>
      </w:r>
      <w:r>
        <w:rPr>
          <w:rFonts w:ascii="Times New Roman" w:hAnsi="Times New Roman" w:cs="Times New Roman" w:hint="eastAsia"/>
          <w:sz w:val="24"/>
          <w:szCs w:val="24"/>
        </w:rPr>
        <w:t>, rights, admission</w:t>
      </w:r>
      <w:r w:rsidR="00553260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and other related matters concerning ACG membership.</w:t>
      </w:r>
    </w:p>
    <w:p w:rsidR="00197FB8" w:rsidRPr="00197FB8" w:rsidRDefault="00197FB8" w:rsidP="0019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For inquiries, please contact ACG Secretariat (</w:t>
      </w:r>
      <w:hyperlink r:id="rId8" w:history="1">
        <w:r w:rsidRPr="004C6FD2">
          <w:rPr>
            <w:rStyle w:val="a4"/>
            <w:rFonts w:ascii="Times New Roman" w:hAnsi="Times New Roman" w:cs="Times New Roman" w:hint="eastAsia"/>
            <w:sz w:val="24"/>
            <w:szCs w:val="24"/>
          </w:rPr>
          <w:t>acgsecretariat@ksd.or.kr</w:t>
        </w:r>
      </w:hyperlink>
      <w:r>
        <w:rPr>
          <w:rFonts w:ascii="Times New Roman" w:hAnsi="Times New Roman" w:cs="Times New Roman" w:hint="eastAsia"/>
          <w:sz w:val="24"/>
          <w:szCs w:val="24"/>
        </w:rPr>
        <w:t>)</w:t>
      </w:r>
    </w:p>
    <w:sectPr w:rsidR="00197FB8" w:rsidRPr="00197F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65BD"/>
    <w:multiLevelType w:val="hybridMultilevel"/>
    <w:tmpl w:val="A9E4FF8A"/>
    <w:lvl w:ilvl="0" w:tplc="11FC5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54C12500"/>
    <w:multiLevelType w:val="hybridMultilevel"/>
    <w:tmpl w:val="11AA238C"/>
    <w:lvl w:ilvl="0" w:tplc="331C1348">
      <w:start w:val="1"/>
      <w:numFmt w:val="bullet"/>
      <w:lvlText w:val="-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56"/>
    <w:rsid w:val="00015756"/>
    <w:rsid w:val="00197FB8"/>
    <w:rsid w:val="003E2F7B"/>
    <w:rsid w:val="00553260"/>
    <w:rsid w:val="008A3D7C"/>
    <w:rsid w:val="00B1767D"/>
    <w:rsid w:val="00BD313F"/>
    <w:rsid w:val="00EA1B5D"/>
    <w:rsid w:val="00FA3FC3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00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7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15756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EA1B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1B5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7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15756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EA1B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1B5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gsecretariat@ksd.or.k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cgsecretariat@ksd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ksd</cp:lastModifiedBy>
  <cp:revision>2</cp:revision>
  <dcterms:created xsi:type="dcterms:W3CDTF">2018-12-13T02:27:00Z</dcterms:created>
  <dcterms:modified xsi:type="dcterms:W3CDTF">2018-12-13T02:27:00Z</dcterms:modified>
</cp:coreProperties>
</file>